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8010" w14:textId="77777777" w:rsidR="00E178EA" w:rsidRPr="0017189C" w:rsidRDefault="00E178EA" w:rsidP="0017189C">
      <w:pPr>
        <w:adjustRightInd w:val="0"/>
        <w:snapToGrid w:val="0"/>
        <w:spacing w:after="0"/>
        <w:jc w:val="center"/>
        <w:rPr>
          <w:rFonts w:cs="Arial"/>
          <w:b/>
          <w:bCs/>
          <w:szCs w:val="20"/>
        </w:rPr>
      </w:pPr>
      <w:r w:rsidRPr="0017189C">
        <w:rPr>
          <w:rFonts w:cs="Arial"/>
          <w:b/>
          <w:bCs/>
          <w:szCs w:val="20"/>
        </w:rPr>
        <w:t>Mẫu I.2.5.a</w:t>
      </w:r>
    </w:p>
    <w:p w14:paraId="5CEBCD23" w14:textId="77777777" w:rsidR="00E178EA" w:rsidRPr="0017189C" w:rsidRDefault="00E178EA" w:rsidP="0017189C">
      <w:pPr>
        <w:adjustRightInd w:val="0"/>
        <w:snapToGrid w:val="0"/>
        <w:spacing w:after="0"/>
        <w:jc w:val="center"/>
        <w:rPr>
          <w:rFonts w:cs="Arial"/>
          <w:szCs w:val="20"/>
        </w:rPr>
      </w:pPr>
      <w:r w:rsidRPr="0017189C">
        <w:rPr>
          <w:rFonts w:cs="Arial"/>
          <w:b/>
          <w:bCs/>
          <w:szCs w:val="20"/>
        </w:rPr>
        <w:t>Quyết định chấp thuận điều chỉnh nhà đầu tư</w:t>
      </w:r>
    </w:p>
    <w:p w14:paraId="5D29A40F" w14:textId="77777777" w:rsidR="00E178EA" w:rsidRPr="0017189C" w:rsidRDefault="00E178EA" w:rsidP="0017189C">
      <w:pPr>
        <w:adjustRightInd w:val="0"/>
        <w:snapToGrid w:val="0"/>
        <w:spacing w:after="0"/>
        <w:jc w:val="center"/>
        <w:rPr>
          <w:rFonts w:cs="Arial"/>
          <w:i/>
          <w:iCs/>
          <w:szCs w:val="20"/>
        </w:rPr>
      </w:pPr>
      <w:r w:rsidRPr="0017189C">
        <w:rPr>
          <w:rFonts w:cs="Arial"/>
          <w:i/>
          <w:iCs/>
          <w:szCs w:val="20"/>
        </w:rPr>
        <w:t xml:space="preserve">Điều 55 Nghị định số 96/2026/NĐ-CP (Trường hợp điều chỉnh của dự án được chấp </w:t>
      </w:r>
      <w:r w:rsidRPr="0017189C">
        <w:rPr>
          <w:rFonts w:cs="Arial"/>
          <w:i/>
          <w:iCs/>
          <w:szCs w:val="20"/>
        </w:rPr>
        <w:br/>
        <w:t>thuận nhà đầu tư và không thuộc diện chấp thuận chủ trương đầu tư)</w:t>
      </w:r>
    </w:p>
    <w:p w14:paraId="2187C651" w14:textId="77777777" w:rsidR="00E178EA" w:rsidRPr="0017189C" w:rsidRDefault="00E178EA" w:rsidP="0017189C">
      <w:pPr>
        <w:adjustRightInd w:val="0"/>
        <w:snapToGrid w:val="0"/>
        <w:spacing w:after="0"/>
        <w:jc w:val="center"/>
        <w:rPr>
          <w:rFonts w:cs="Arial"/>
          <w:i/>
          <w:iCs/>
          <w:szCs w:val="20"/>
        </w:rPr>
      </w:pPr>
      <w:r w:rsidRPr="0017189C">
        <w:rPr>
          <w:rFonts w:cs="Arial"/>
          <w:i/>
          <w:iCs/>
          <w:szCs w:val="20"/>
        </w:rPr>
        <w:t>_________________________________</w:t>
      </w:r>
    </w:p>
    <w:p w14:paraId="70CFD65B" w14:textId="77777777" w:rsidR="00E178EA" w:rsidRPr="0017189C" w:rsidRDefault="00E178EA" w:rsidP="0017189C">
      <w:pPr>
        <w:adjustRightInd w:val="0"/>
        <w:snapToGrid w:val="0"/>
        <w:spacing w:after="0"/>
        <w:jc w:val="center"/>
        <w:rPr>
          <w:rFonts w:cs="Arial"/>
          <w:szCs w:val="20"/>
        </w:rPr>
      </w:pPr>
    </w:p>
    <w:tbl>
      <w:tblPr>
        <w:tblW w:w="5000" w:type="pct"/>
        <w:tblCellMar>
          <w:left w:w="0" w:type="dxa"/>
          <w:right w:w="0" w:type="dxa"/>
        </w:tblCellMar>
        <w:tblLook w:val="0000" w:firstRow="0" w:lastRow="0" w:firstColumn="0" w:lastColumn="0" w:noHBand="0" w:noVBand="0"/>
      </w:tblPr>
      <w:tblGrid>
        <w:gridCol w:w="3385"/>
        <w:gridCol w:w="5641"/>
      </w:tblGrid>
      <w:tr w:rsidR="00E178EA" w:rsidRPr="0017189C" w14:paraId="7AED6B4C" w14:textId="77777777" w:rsidTr="005B38CF">
        <w:tc>
          <w:tcPr>
            <w:tcW w:w="1875" w:type="pct"/>
          </w:tcPr>
          <w:p w14:paraId="705F6574" w14:textId="77777777" w:rsidR="00E178EA" w:rsidRPr="0017189C" w:rsidRDefault="00E178EA" w:rsidP="0017189C">
            <w:pPr>
              <w:adjustRightInd w:val="0"/>
              <w:snapToGrid w:val="0"/>
              <w:spacing w:after="0"/>
              <w:jc w:val="center"/>
              <w:rPr>
                <w:rFonts w:cs="Arial"/>
                <w:szCs w:val="20"/>
              </w:rPr>
            </w:pPr>
            <w:r w:rsidRPr="0017189C">
              <w:rPr>
                <w:rFonts w:cs="Arial"/>
                <w:b/>
                <w:bCs/>
                <w:szCs w:val="20"/>
              </w:rPr>
              <w:t xml:space="preserve">CƠ QUAN NHÀ NƯỚC </w:t>
            </w:r>
            <w:r w:rsidRPr="0017189C">
              <w:rPr>
                <w:rFonts w:cs="Arial"/>
                <w:b/>
                <w:bCs/>
                <w:szCs w:val="20"/>
              </w:rPr>
              <w:br/>
              <w:t>CÓ THẨM QUYỀN</w:t>
            </w:r>
            <w:r w:rsidRPr="0017189C">
              <w:rPr>
                <w:rFonts w:cs="Arial"/>
                <w:b/>
                <w:bCs/>
                <w:szCs w:val="20"/>
              </w:rPr>
              <w:br/>
            </w:r>
            <w:r w:rsidRPr="0017189C">
              <w:rPr>
                <w:rFonts w:cs="Arial"/>
                <w:szCs w:val="20"/>
                <w:vertAlign w:val="superscript"/>
              </w:rPr>
              <w:t>___________</w:t>
            </w:r>
          </w:p>
        </w:tc>
        <w:tc>
          <w:tcPr>
            <w:tcW w:w="3125" w:type="pct"/>
          </w:tcPr>
          <w:p w14:paraId="16C411D9" w14:textId="77777777" w:rsidR="00E178EA" w:rsidRPr="0017189C" w:rsidRDefault="00E178EA" w:rsidP="0017189C">
            <w:pPr>
              <w:adjustRightInd w:val="0"/>
              <w:snapToGrid w:val="0"/>
              <w:spacing w:after="0"/>
              <w:jc w:val="center"/>
              <w:rPr>
                <w:rFonts w:cs="Arial"/>
                <w:szCs w:val="20"/>
              </w:rPr>
            </w:pPr>
            <w:r w:rsidRPr="0017189C">
              <w:rPr>
                <w:rFonts w:cs="Arial"/>
                <w:b/>
                <w:bCs/>
                <w:szCs w:val="20"/>
              </w:rPr>
              <w:t>CỘNG HÒA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_______________________</w:t>
            </w:r>
          </w:p>
        </w:tc>
      </w:tr>
      <w:tr w:rsidR="00E178EA" w:rsidRPr="0017189C" w14:paraId="6FF1BE1B" w14:textId="77777777" w:rsidTr="0017189C">
        <w:tc>
          <w:tcPr>
            <w:tcW w:w="1875" w:type="pct"/>
          </w:tcPr>
          <w:p w14:paraId="013A4F07" w14:textId="77777777" w:rsidR="00E178EA" w:rsidRPr="0017189C" w:rsidRDefault="00E178EA" w:rsidP="0017189C">
            <w:pPr>
              <w:adjustRightInd w:val="0"/>
              <w:snapToGrid w:val="0"/>
              <w:spacing w:after="0"/>
              <w:jc w:val="center"/>
              <w:rPr>
                <w:rFonts w:cs="Arial"/>
                <w:szCs w:val="20"/>
              </w:rPr>
            </w:pPr>
            <w:r w:rsidRPr="0017189C">
              <w:rPr>
                <w:rFonts w:cs="Arial"/>
                <w:szCs w:val="20"/>
              </w:rPr>
              <w:t>Số:              /QĐ-……</w:t>
            </w:r>
          </w:p>
        </w:tc>
        <w:tc>
          <w:tcPr>
            <w:tcW w:w="3125" w:type="pct"/>
          </w:tcPr>
          <w:p w14:paraId="34F6824E" w14:textId="77777777" w:rsidR="00E178EA" w:rsidRPr="0017189C" w:rsidRDefault="00E178EA" w:rsidP="0017189C">
            <w:pPr>
              <w:adjustRightInd w:val="0"/>
              <w:snapToGrid w:val="0"/>
              <w:spacing w:after="0"/>
              <w:jc w:val="center"/>
              <w:rPr>
                <w:rFonts w:cs="Arial"/>
                <w:szCs w:val="20"/>
              </w:rPr>
            </w:pPr>
          </w:p>
        </w:tc>
      </w:tr>
    </w:tbl>
    <w:p w14:paraId="2816FA00" w14:textId="77777777" w:rsidR="00E178EA" w:rsidRPr="0017189C" w:rsidRDefault="00E178EA" w:rsidP="0017189C">
      <w:pPr>
        <w:adjustRightInd w:val="0"/>
        <w:snapToGrid w:val="0"/>
        <w:spacing w:after="0"/>
        <w:jc w:val="center"/>
        <w:rPr>
          <w:rFonts w:cs="Arial"/>
          <w:b/>
          <w:bCs/>
          <w:szCs w:val="20"/>
        </w:rPr>
      </w:pPr>
    </w:p>
    <w:p w14:paraId="14818853" w14:textId="77777777" w:rsidR="00E178EA" w:rsidRPr="0017189C" w:rsidRDefault="00E178EA" w:rsidP="0017189C">
      <w:pPr>
        <w:adjustRightInd w:val="0"/>
        <w:snapToGrid w:val="0"/>
        <w:spacing w:after="0"/>
        <w:jc w:val="center"/>
        <w:rPr>
          <w:rFonts w:cs="Arial"/>
          <w:szCs w:val="20"/>
        </w:rPr>
      </w:pPr>
      <w:r w:rsidRPr="0017189C">
        <w:rPr>
          <w:rFonts w:cs="Arial"/>
          <w:b/>
          <w:bCs/>
          <w:szCs w:val="20"/>
        </w:rPr>
        <w:t>QUYẾT ĐỊNH CHẤP THUẬN ĐIỀU CHỈNH NHÀ ĐẦU TƯ</w:t>
      </w:r>
    </w:p>
    <w:p w14:paraId="4857A614" w14:textId="77777777" w:rsidR="00E178EA" w:rsidRPr="0017189C" w:rsidRDefault="00E178EA" w:rsidP="0017189C">
      <w:pPr>
        <w:adjustRightInd w:val="0"/>
        <w:snapToGrid w:val="0"/>
        <w:spacing w:after="0"/>
        <w:jc w:val="center"/>
        <w:rPr>
          <w:rFonts w:cs="Arial"/>
          <w:szCs w:val="20"/>
        </w:rPr>
      </w:pPr>
      <w:r w:rsidRPr="0017189C">
        <w:rPr>
          <w:rFonts w:cs="Arial"/>
          <w:szCs w:val="20"/>
        </w:rPr>
        <w:t>(cấp lần đầu: ngày …… tháng …… năm ……)</w:t>
      </w:r>
      <w:r w:rsidRPr="0017189C">
        <w:rPr>
          <w:rFonts w:cs="Arial"/>
          <w:szCs w:val="20"/>
        </w:rPr>
        <w:br/>
        <w:t>(điều chỉnh lần thứ …… : ngày …… tháng …… năm ……)</w:t>
      </w:r>
    </w:p>
    <w:p w14:paraId="658B2382" w14:textId="77777777" w:rsidR="00E178EA" w:rsidRPr="0017189C" w:rsidRDefault="00E178EA" w:rsidP="0017189C">
      <w:pPr>
        <w:adjustRightInd w:val="0"/>
        <w:snapToGrid w:val="0"/>
        <w:spacing w:after="0"/>
        <w:jc w:val="center"/>
        <w:rPr>
          <w:rFonts w:cs="Arial"/>
          <w:szCs w:val="20"/>
        </w:rPr>
      </w:pPr>
      <w:r w:rsidRPr="0017189C">
        <w:rPr>
          <w:rFonts w:cs="Arial"/>
          <w:b/>
          <w:bCs/>
          <w:szCs w:val="20"/>
        </w:rPr>
        <w:t>CƠ QUAN NHÀ NƯỚC CÓ THẨM QUYỀN</w:t>
      </w:r>
    </w:p>
    <w:p w14:paraId="25DE0EB1"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52E65552"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69640D64"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3E62B708"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w:t>
      </w:r>
    </w:p>
    <w:p w14:paraId="6C14717D"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i/>
          <w:iCs/>
          <w:szCs w:val="20"/>
        </w:rPr>
        <w:t>Căn cứ Quyết định chấp thuận nhà đầu tư số ……… ngày ………… của ……………</w:t>
      </w:r>
    </w:p>
    <w:p w14:paraId="6752C277"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i/>
          <w:iCs/>
          <w:szCs w:val="20"/>
        </w:rPr>
        <w:t>Căn cứ Văn bản đề nghị điều chỉnh dự án đầu tư và hồ sơ kèm theo theo do ……… nộp ngày …… và hồ sơ bổ sung nộp ngày …… (nếu có);</w:t>
      </w:r>
    </w:p>
    <w:p w14:paraId="6CFB4B62" w14:textId="77777777" w:rsidR="00E178EA" w:rsidRPr="0017189C" w:rsidRDefault="00E178EA" w:rsidP="0017189C">
      <w:pPr>
        <w:adjustRightInd w:val="0"/>
        <w:snapToGrid w:val="0"/>
        <w:spacing w:after="0"/>
        <w:ind w:firstLine="720"/>
        <w:jc w:val="both"/>
        <w:textAlignment w:val="baseline"/>
        <w:rPr>
          <w:rFonts w:cs="Arial"/>
          <w:i/>
          <w:iCs/>
          <w:szCs w:val="20"/>
        </w:rPr>
      </w:pPr>
      <w:r w:rsidRPr="0017189C">
        <w:rPr>
          <w:rFonts w:cs="Arial"/>
          <w:i/>
          <w:iCs/>
          <w:szCs w:val="20"/>
        </w:rPr>
        <w:t>Xét báo cáo thẩm định số ……… ngày …………… của …………….</w:t>
      </w:r>
    </w:p>
    <w:p w14:paraId="7F87EDFA" w14:textId="77777777" w:rsidR="00E178EA" w:rsidRPr="0017189C" w:rsidRDefault="00E178EA" w:rsidP="0017189C">
      <w:pPr>
        <w:adjustRightInd w:val="0"/>
        <w:snapToGrid w:val="0"/>
        <w:spacing w:after="0"/>
        <w:ind w:firstLine="720"/>
        <w:jc w:val="both"/>
        <w:textAlignment w:val="baseline"/>
        <w:rPr>
          <w:rFonts w:cs="Arial"/>
          <w:szCs w:val="20"/>
        </w:rPr>
      </w:pPr>
    </w:p>
    <w:p w14:paraId="1CC187EF" w14:textId="77777777" w:rsidR="00E178EA" w:rsidRPr="0017189C" w:rsidRDefault="00E178EA" w:rsidP="0017189C">
      <w:pPr>
        <w:adjustRightInd w:val="0"/>
        <w:snapToGrid w:val="0"/>
        <w:spacing w:after="0"/>
        <w:jc w:val="center"/>
        <w:rPr>
          <w:rFonts w:cs="Arial"/>
          <w:b/>
          <w:bCs/>
          <w:szCs w:val="20"/>
        </w:rPr>
      </w:pPr>
      <w:r w:rsidRPr="0017189C">
        <w:rPr>
          <w:rFonts w:cs="Arial"/>
          <w:b/>
          <w:bCs/>
          <w:szCs w:val="20"/>
        </w:rPr>
        <w:t>QUYẾT ĐỊNH:</w:t>
      </w:r>
    </w:p>
    <w:p w14:paraId="478895E5" w14:textId="77777777" w:rsidR="00E178EA" w:rsidRPr="0017189C" w:rsidRDefault="00E178EA" w:rsidP="0017189C">
      <w:pPr>
        <w:spacing w:after="0"/>
        <w:jc w:val="center"/>
        <w:textAlignment w:val="baseline"/>
        <w:rPr>
          <w:rFonts w:cs="Arial"/>
          <w:szCs w:val="20"/>
        </w:rPr>
      </w:pPr>
    </w:p>
    <w:p w14:paraId="5DEB4343"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Chấp thuận điều chỉnh nhà đầu tư ………… (</w:t>
      </w:r>
      <w:r w:rsidRPr="0017189C">
        <w:rPr>
          <w:rFonts w:cs="Arial"/>
          <w:i/>
          <w:iCs/>
          <w:szCs w:val="20"/>
        </w:rPr>
        <w:t>tên nhà đầu tư</w:t>
      </w:r>
      <w:r w:rsidRPr="0017189C">
        <w:rPr>
          <w:rFonts w:cs="Arial"/>
          <w:szCs w:val="20"/>
        </w:rPr>
        <w:t>)</w:t>
      </w:r>
      <w:r w:rsidRPr="0017189C">
        <w:rPr>
          <w:rFonts w:cs="Arial"/>
          <w:b/>
          <w:bCs/>
          <w:szCs w:val="20"/>
        </w:rPr>
        <w:t> </w:t>
      </w:r>
      <w:r w:rsidRPr="0017189C">
        <w:rPr>
          <w:rFonts w:cs="Arial"/>
          <w:szCs w:val="20"/>
        </w:rPr>
        <w:t>được quy định tại Quyết định chấp thuận nhà đầu tư số ………… ngày ………………. do ……………… </w:t>
      </w:r>
      <w:r w:rsidRPr="0017189C">
        <w:rPr>
          <w:rFonts w:cs="Arial"/>
          <w:i/>
          <w:iCs/>
          <w:szCs w:val="20"/>
        </w:rPr>
        <w:t>(cơ quan nhà nước có thẩm quyền)</w:t>
      </w:r>
      <w:r w:rsidRPr="0017189C">
        <w:rPr>
          <w:rFonts w:cs="Arial"/>
          <w:szCs w:val="20"/>
        </w:rPr>
        <w:t> cấp với các nội dung như sau:</w:t>
      </w:r>
    </w:p>
    <w:p w14:paraId="25804FB6"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b/>
          <w:bCs/>
          <w:szCs w:val="20"/>
        </w:rPr>
        <w:t>Điều 1. Nhà đầu tư (sau khi thay đổi)</w:t>
      </w:r>
    </w:p>
    <w:p w14:paraId="467EC1F3"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b/>
          <w:bCs/>
          <w:szCs w:val="20"/>
        </w:rPr>
        <w:t>1. Đối với nhà đầu tư là cá nhân</w:t>
      </w:r>
    </w:p>
    <w:p w14:paraId="07E35009"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Họ tên: ……………………………………………………………………… Giới tính: .................</w:t>
      </w:r>
    </w:p>
    <w:p w14:paraId="36822B0F"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Ngày sinh: …………………………………. Quốc tịch: ............................................................</w:t>
      </w:r>
    </w:p>
    <w:p w14:paraId="3ABAA45C"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254022F5"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Địa chỉ liên hệ: ……………………………………………………………………….......................</w:t>
      </w:r>
    </w:p>
    <w:p w14:paraId="2889DA10"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Điện thoại: ………………………………………….. Email: ………………………………………..</w:t>
      </w:r>
    </w:p>
    <w:p w14:paraId="4B7F4F1C"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b/>
          <w:bCs/>
          <w:szCs w:val="20"/>
        </w:rPr>
        <w:t>2. Đối với nhà đầu tư là doanh nghiệp/tổ chức:</w:t>
      </w:r>
    </w:p>
    <w:p w14:paraId="6E0AC0F5"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2D996467"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Loại hình tổ chức kinh tế: ………………………………………………………………………....</w:t>
      </w:r>
    </w:p>
    <w:p w14:paraId="70AD7E62"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Địa chỉ trụ sở: ………………………………………………………………………......................</w:t>
      </w:r>
    </w:p>
    <w:p w14:paraId="4AD673EE"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Mã số thuế: ………………………………………………………………………........................</w:t>
      </w:r>
    </w:p>
    <w:p w14:paraId="202A54E5"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Điện thoại: …………………. Email: …………………….. Website </w:t>
      </w:r>
      <w:r w:rsidRPr="0017189C">
        <w:rPr>
          <w:rFonts w:cs="Arial"/>
          <w:i/>
          <w:iCs/>
          <w:szCs w:val="20"/>
        </w:rPr>
        <w:t>(nếu có)</w:t>
      </w:r>
      <w:r w:rsidRPr="0017189C">
        <w:rPr>
          <w:rFonts w:cs="Arial"/>
          <w:szCs w:val="20"/>
        </w:rPr>
        <w:t>: ………………….</w:t>
      </w:r>
    </w:p>
    <w:p w14:paraId="13078A18"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w:t>
      </w:r>
    </w:p>
    <w:p w14:paraId="23497756"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Họ tên: ……………………………………………………………………… Giới tính: .................</w:t>
      </w:r>
    </w:p>
    <w:p w14:paraId="5473F60F"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7FB372CA"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lastRenderedPageBreak/>
        <w:t>Mã số định danh cá nhân: ………………………………………………………………………...</w:t>
      </w:r>
    </w:p>
    <w:p w14:paraId="2247AB51"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Địa chỉ liên hệ: ........................................................................................................................</w:t>
      </w:r>
    </w:p>
    <w:p w14:paraId="328406B0"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Điện thoại: ………………………………………….. Email: ………………………………………….</w:t>
      </w:r>
    </w:p>
    <w:p w14:paraId="0E0153A0"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Trường hợp có nhiều nhà đầu tư thì ghi tương tự như nội dung như trên</w:t>
      </w:r>
    </w:p>
    <w:p w14:paraId="63F1D1C0"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b/>
          <w:bCs/>
          <w:szCs w:val="20"/>
        </w:rPr>
        <w:t>Điều 2. Tổ chức thực hiện</w:t>
      </w:r>
    </w:p>
    <w:p w14:paraId="4F08AE88"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Trách nhiệm của cơ quan, tổ chức, cá nhân có liên quan trong việc triển khai thực hiện dự án đầu tư:</w:t>
      </w:r>
    </w:p>
    <w:p w14:paraId="1B1C73F2"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1. ……………………………………………………………………….........................................</w:t>
      </w:r>
    </w:p>
    <w:p w14:paraId="2D98CAE7"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2. ……………………………………………………………………….......................................</w:t>
      </w:r>
    </w:p>
    <w:p w14:paraId="59ACDE67"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b/>
          <w:bCs/>
          <w:szCs w:val="20"/>
        </w:rPr>
        <w:t>Điều 3.</w:t>
      </w:r>
      <w:r w:rsidRPr="0017189C">
        <w:rPr>
          <w:rFonts w:cs="Arial"/>
          <w:szCs w:val="20"/>
        </w:rPr>
        <w:t> </w:t>
      </w:r>
      <w:r w:rsidRPr="0017189C">
        <w:rPr>
          <w:rFonts w:cs="Arial"/>
          <w:b/>
          <w:bCs/>
          <w:szCs w:val="20"/>
        </w:rPr>
        <w:t>Điều khoản thi hành</w:t>
      </w:r>
    </w:p>
    <w:p w14:paraId="57DCF121"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1. Quyết định chấp thuận điều chỉnh nhà đầu tư này có hiệu lực kể từ ngày ………. và là một bộ phận không tách rời của Quyết định chấp thuận nhà đầu tư số …………. do ……………… </w:t>
      </w:r>
      <w:r w:rsidRPr="0017189C">
        <w:rPr>
          <w:rFonts w:cs="Arial"/>
          <w:i/>
          <w:iCs/>
          <w:szCs w:val="20"/>
        </w:rPr>
        <w:t>(tên cơ quan cấp)</w:t>
      </w:r>
      <w:r w:rsidRPr="0017189C">
        <w:rPr>
          <w:rFonts w:cs="Arial"/>
          <w:szCs w:val="20"/>
        </w:rPr>
        <w:t> cấp lần đầu ngày ……… và các Quyết định chấp thuận điều chỉnh nhà đầu tư số ………., điều chỉnh lần thứ …… ngày ……….. </w:t>
      </w:r>
      <w:r w:rsidRPr="0017189C">
        <w:rPr>
          <w:rFonts w:cs="Arial"/>
          <w:i/>
          <w:iCs/>
          <w:szCs w:val="20"/>
        </w:rPr>
        <w:t>(nếu có)</w:t>
      </w:r>
      <w:r w:rsidRPr="0017189C">
        <w:rPr>
          <w:rFonts w:cs="Arial"/>
          <w:szCs w:val="20"/>
        </w:rPr>
        <w:t>.</w:t>
      </w:r>
    </w:p>
    <w:p w14:paraId="521B656A"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2. ………. </w:t>
      </w:r>
      <w:r w:rsidRPr="0017189C">
        <w:rPr>
          <w:rFonts w:cs="Arial"/>
          <w:i/>
          <w:iCs/>
          <w:szCs w:val="20"/>
        </w:rPr>
        <w:t>(tên cơ quan, tổ chức, cá nhân)</w:t>
      </w:r>
      <w:r w:rsidRPr="0017189C">
        <w:rPr>
          <w:rFonts w:cs="Arial"/>
          <w:szCs w:val="20"/>
        </w:rPr>
        <w:t> có trách nhiệm thi hành Quyết định này.</w:t>
      </w:r>
    </w:p>
    <w:p w14:paraId="000E78F7" w14:textId="77777777" w:rsidR="00E178EA" w:rsidRPr="0017189C" w:rsidRDefault="00E178EA" w:rsidP="0017189C">
      <w:pPr>
        <w:adjustRightInd w:val="0"/>
        <w:snapToGrid w:val="0"/>
        <w:ind w:firstLine="720"/>
        <w:jc w:val="both"/>
        <w:textAlignment w:val="baseline"/>
        <w:rPr>
          <w:rFonts w:cs="Arial"/>
          <w:szCs w:val="20"/>
        </w:rPr>
      </w:pPr>
      <w:r w:rsidRPr="0017189C">
        <w:rPr>
          <w:rFonts w:cs="Arial"/>
          <w:szCs w:val="20"/>
        </w:rPr>
        <w:t>3. Quyết định này được cấp cho ………………………. </w:t>
      </w:r>
      <w:r w:rsidRPr="0017189C">
        <w:rPr>
          <w:rFonts w:cs="Arial"/>
          <w:i/>
          <w:iCs/>
          <w:szCs w:val="20"/>
        </w:rPr>
        <w:t>(tên nhà đầu tư)</w:t>
      </w:r>
      <w:r w:rsidRPr="0017189C">
        <w:rPr>
          <w:rFonts w:cs="Arial"/>
          <w:szCs w:val="20"/>
        </w:rPr>
        <w:t> và một bản được lưu tại ……………………… </w:t>
      </w:r>
      <w:r w:rsidRPr="0017189C">
        <w:rPr>
          <w:rFonts w:cs="Arial"/>
          <w:i/>
          <w:iCs/>
          <w:szCs w:val="20"/>
        </w:rPr>
        <w:t>(tên cơ quan chấp thuận nhà đầu tư)</w:t>
      </w:r>
      <w:r w:rsidRPr="0017189C">
        <w:rPr>
          <w:rFonts w:cs="Arial"/>
          <w:szCs w:val="20"/>
        </w:rPr>
        <w:t>.</w:t>
      </w:r>
    </w:p>
    <w:p w14:paraId="46434CF5" w14:textId="77777777" w:rsidR="00E178EA" w:rsidRPr="0017189C" w:rsidRDefault="00E178EA" w:rsidP="0017189C">
      <w:pPr>
        <w:adjustRightInd w:val="0"/>
        <w:snapToGrid w:val="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3845"/>
        <w:gridCol w:w="5181"/>
      </w:tblGrid>
      <w:tr w:rsidR="00E178EA" w:rsidRPr="0017189C" w14:paraId="2F27F204" w14:textId="77777777" w:rsidTr="0017189C">
        <w:tc>
          <w:tcPr>
            <w:tcW w:w="2130" w:type="pct"/>
            <w:tcMar>
              <w:top w:w="75" w:type="dxa"/>
              <w:left w:w="120" w:type="dxa"/>
              <w:bottom w:w="75" w:type="dxa"/>
              <w:right w:w="120" w:type="dxa"/>
            </w:tcMar>
          </w:tcPr>
          <w:p w14:paraId="1EEC39CF" w14:textId="77777777" w:rsidR="00E178EA" w:rsidRPr="0017189C" w:rsidRDefault="00E178EA"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3;</w:t>
            </w:r>
            <w:r w:rsidRPr="0017189C">
              <w:rPr>
                <w:rFonts w:cs="Arial"/>
                <w:szCs w:val="20"/>
              </w:rPr>
              <w:br/>
              <w:t>- UBND địa phương nơi thực hiện dự án;</w:t>
            </w:r>
            <w:r w:rsidRPr="0017189C">
              <w:rPr>
                <w:rFonts w:cs="Arial"/>
                <w:szCs w:val="20"/>
              </w:rPr>
              <w:br/>
              <w:t>- Lưu VT,………</w:t>
            </w:r>
          </w:p>
        </w:tc>
        <w:tc>
          <w:tcPr>
            <w:tcW w:w="2870" w:type="pct"/>
            <w:tcMar>
              <w:top w:w="75" w:type="dxa"/>
              <w:left w:w="120" w:type="dxa"/>
              <w:bottom w:w="75" w:type="dxa"/>
              <w:right w:w="120" w:type="dxa"/>
            </w:tcMar>
          </w:tcPr>
          <w:p w14:paraId="67728367" w14:textId="77777777" w:rsidR="00E178EA" w:rsidRPr="0017189C" w:rsidRDefault="00E178EA"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NHÀ NƯỚC CÓ THẨM QUYỀN</w:t>
            </w:r>
            <w:r w:rsidRPr="0017189C">
              <w:rPr>
                <w:rFonts w:cs="Arial"/>
                <w:szCs w:val="20"/>
              </w:rPr>
              <w:br/>
            </w:r>
            <w:r w:rsidRPr="0017189C">
              <w:rPr>
                <w:rFonts w:cs="Arial"/>
                <w:i/>
                <w:iCs/>
                <w:szCs w:val="20"/>
              </w:rPr>
              <w:t>(ký, ghi rõ họ tên, chức danh và đóng dấu)</w:t>
            </w:r>
          </w:p>
        </w:tc>
      </w:tr>
    </w:tbl>
    <w:p w14:paraId="2A7C5700" w14:textId="77777777" w:rsidR="00E178EA" w:rsidRPr="0017189C" w:rsidRDefault="00E178EA" w:rsidP="0017189C">
      <w:pPr>
        <w:adjustRightInd w:val="0"/>
        <w:snapToGrid w:val="0"/>
        <w:ind w:firstLine="720"/>
        <w:jc w:val="both"/>
        <w:textAlignment w:val="baseline"/>
        <w:rPr>
          <w:rFonts w:cs="Arial"/>
          <w:b/>
          <w:bCs/>
          <w:szCs w:val="20"/>
        </w:rPr>
      </w:pPr>
    </w:p>
    <w:p w14:paraId="7F2262C7"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EA"/>
    <w:rsid w:val="00225B67"/>
    <w:rsid w:val="003E1C24"/>
    <w:rsid w:val="00556DE7"/>
    <w:rsid w:val="005B38CF"/>
    <w:rsid w:val="008E0D34"/>
    <w:rsid w:val="00987B06"/>
    <w:rsid w:val="00E178EA"/>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DD31"/>
  <w15:chartTrackingRefBased/>
  <w15:docId w15:val="{4F55D20B-0522-4AC1-AF86-CA310462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7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78E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78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78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178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78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78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78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8E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8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78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78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8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8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8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8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8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8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8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8EA"/>
    <w:rPr>
      <w:i/>
      <w:iCs/>
      <w:color w:val="404040" w:themeColor="text1" w:themeTint="BF"/>
    </w:rPr>
  </w:style>
  <w:style w:type="paragraph" w:styleId="ListParagraph">
    <w:name w:val="List Paragraph"/>
    <w:basedOn w:val="Normal"/>
    <w:uiPriority w:val="34"/>
    <w:qFormat/>
    <w:rsid w:val="00E178EA"/>
    <w:pPr>
      <w:ind w:left="720"/>
      <w:contextualSpacing/>
    </w:pPr>
  </w:style>
  <w:style w:type="character" w:styleId="IntenseEmphasis">
    <w:name w:val="Intense Emphasis"/>
    <w:basedOn w:val="DefaultParagraphFont"/>
    <w:uiPriority w:val="21"/>
    <w:qFormat/>
    <w:rsid w:val="00E178EA"/>
    <w:rPr>
      <w:i/>
      <w:iCs/>
      <w:color w:val="2F5496" w:themeColor="accent1" w:themeShade="BF"/>
    </w:rPr>
  </w:style>
  <w:style w:type="paragraph" w:styleId="IntenseQuote">
    <w:name w:val="Intense Quote"/>
    <w:basedOn w:val="Normal"/>
    <w:next w:val="Normal"/>
    <w:link w:val="IntenseQuoteChar"/>
    <w:uiPriority w:val="30"/>
    <w:qFormat/>
    <w:rsid w:val="00E17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78EA"/>
    <w:rPr>
      <w:i/>
      <w:iCs/>
      <w:color w:val="2F5496" w:themeColor="accent1" w:themeShade="BF"/>
    </w:rPr>
  </w:style>
  <w:style w:type="character" w:styleId="IntenseReference">
    <w:name w:val="Intense Reference"/>
    <w:basedOn w:val="DefaultParagraphFont"/>
    <w:uiPriority w:val="32"/>
    <w:qFormat/>
    <w:rsid w:val="00E178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2026-05-19T09:32:00Z</dcterms:modified>
</cp:coreProperties>
</file>