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Mẫu I.1.9</w:t>
      </w: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Báo cáo tình hình thực hiện dự án</w:t>
      </w: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color w:val="000000"/>
          <w:szCs w:val="20"/>
        </w:rPr>
      </w:pP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Khoản 2 Điều 39 Nghị định số 96/2026/NĐ-CP - Từ thời điểm triển khai đến thời điểm đề nghị cấp Giấy chứng nhận đăng ký đầu tư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Điểm b khoản 1 Điều 52 Nghị định số 96/2026/NĐ-CP - Đến thời điểm điều chỉnh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Khoản 2 Điều 56 Nghị định số 96/2026/NĐ-CP - Đến thời điểm điều chỉnh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Điểm b khoản 5 Điều 57 Nghị định số 96/2026/NĐ-CP - Đến thời điểm chuyển nhượng dự án đầu tư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Điểm a khoản 3 Điều 59 Nghị định số 96/2026/NĐ-CP - Đến đến thời điểm chia, tách, sáp nhập dự án đầu tư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Điểm b khoản 3 Điều 61 Nghị định số 96/2026/NĐ-CP - Đến thời điểm góp vốn;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Điểm b khoản 3 Điều 62 Nghị định số 96/2026/NĐ-CP - Đến thời điểm hợp tác kinh doanh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- Điểm a khoản 2 Điều 64 Nghị định số 96/2026/NĐ-CP - Đến thời điểm nộp hồ sơ</w:t>
      </w:r>
    </w:p>
    <w:p w:rsidR="00EC7D10" w:rsidRPr="004C75D6" w:rsidRDefault="00EC7D10" w:rsidP="004C75D6">
      <w:pPr>
        <w:adjustRightInd w:val="0"/>
        <w:snapToGrid w:val="0"/>
        <w:spacing w:after="1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_________________________________________________________________________________</w:t>
      </w: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CỘNG HOÀ XÃ HỘI CHỦ NGHĨA VIỆT NAM</w:t>
      </w:r>
      <w:r w:rsidRPr="004C75D6">
        <w:rPr>
          <w:rFonts w:eastAsia="Calibri" w:cs="Arial"/>
          <w:bCs/>
          <w:color w:val="000000"/>
          <w:szCs w:val="20"/>
        </w:rPr>
        <w:br/>
      </w:r>
      <w:r w:rsidRPr="004C75D6">
        <w:rPr>
          <w:rFonts w:eastAsia="Calibri" w:cs="Arial"/>
          <w:b/>
          <w:bCs/>
          <w:color w:val="000000"/>
          <w:szCs w:val="20"/>
        </w:rPr>
        <w:t>Độc lập - Tự do - Hạnh phúc</w:t>
      </w:r>
      <w:r w:rsidRPr="004C75D6">
        <w:rPr>
          <w:rFonts w:eastAsia="Calibri" w:cs="Arial"/>
          <w:b/>
          <w:bCs/>
          <w:color w:val="000000"/>
          <w:szCs w:val="20"/>
        </w:rPr>
        <w:br/>
      </w:r>
      <w:r w:rsidRPr="004C75D6">
        <w:rPr>
          <w:rFonts w:eastAsia="Calibri" w:cs="Arial"/>
          <w:color w:val="000000"/>
          <w:szCs w:val="20"/>
          <w:vertAlign w:val="superscript"/>
        </w:rPr>
        <w:t>_______________________</w:t>
      </w: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/>
          <w:bCs/>
          <w:color w:val="000000"/>
          <w:szCs w:val="20"/>
        </w:rPr>
      </w:pP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BÁO CÁO TÌNH HÌNH THỰC HIỆN DỰ ÁN ĐẦU TƯ</w:t>
      </w: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color w:val="000000"/>
          <w:szCs w:val="20"/>
        </w:rPr>
      </w:pP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i/>
          <w:i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Kính gửi: ………………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(Bộ Tài chính/Tên cơ quan đăng ký đầu tư)</w:t>
      </w: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color w:val="000000"/>
          <w:szCs w:val="20"/>
        </w:rPr>
      </w:pP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………………….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(Tên của tổ chức</w:t>
      </w:r>
      <w:r w:rsidRPr="004C75D6">
        <w:rPr>
          <w:rFonts w:eastAsia="Calibri" w:cs="Arial"/>
          <w:bCs/>
          <w:color w:val="000000"/>
          <w:szCs w:val="20"/>
        </w:rPr>
        <w:t> </w:t>
      </w:r>
      <w:r w:rsidRPr="004C75D6">
        <w:rPr>
          <w:rFonts w:eastAsia="Calibri" w:cs="Arial"/>
          <w:bCs/>
          <w:i/>
          <w:iCs/>
          <w:color w:val="000000"/>
          <w:szCs w:val="20"/>
        </w:rPr>
        <w:t>kinh tế thực hiện dự án)</w:t>
      </w:r>
      <w:r w:rsidRPr="004C75D6">
        <w:rPr>
          <w:rFonts w:eastAsia="Calibri" w:cs="Arial"/>
          <w:bCs/>
          <w:color w:val="000000"/>
          <w:szCs w:val="20"/>
        </w:rPr>
        <w:t> báo cáo về tình hình hoạt động của dự án ………………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(tên dự án, mã số dự án, ngày cấp, cơ quan cấp)</w:t>
      </w:r>
      <w:r w:rsidRPr="004C75D6">
        <w:rPr>
          <w:rFonts w:eastAsia="Calibri" w:cs="Arial"/>
          <w:bCs/>
          <w:color w:val="000000"/>
          <w:szCs w:val="20"/>
        </w:rPr>
        <w:t> đến ngày …………….. với các nội dung cụ thể dưới đây: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1. Tiến độ thực hiện dự án</w:t>
      </w:r>
      <w:r w:rsidRPr="004C75D6">
        <w:rPr>
          <w:rFonts w:eastAsia="Calibri" w:cs="Arial"/>
          <w:bCs/>
          <w:color w:val="000000"/>
          <w:szCs w:val="20"/>
        </w:rPr>
        <w:t>: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(ghi theo mốc thời điểm tháng (hoặc quý)/năm. Ví dụ: tháng 01 (hoặc quý I)/2026):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a) Tiến độ góp vốn và huy động các nguồn vốn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Tổng vốn đầu tư đã thực hiện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(ghi số vốn đã thực hiện và tỷ lệ so với tổng vốn đầu tư đăng ký)</w:t>
      </w:r>
      <w:r w:rsidRPr="004C75D6">
        <w:rPr>
          <w:rFonts w:eastAsia="Calibri" w:cs="Arial"/>
          <w:bCs/>
          <w:color w:val="000000"/>
          <w:szCs w:val="20"/>
        </w:rPr>
        <w:t>: ………, trong đó: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Vốn góp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(ghi rõ số vốn góp đã góp của từng nhà đầu tư và thời điểm hoàn tất việc góp vốn)</w:t>
      </w:r>
      <w:r w:rsidRPr="004C75D6">
        <w:rPr>
          <w:rFonts w:eastAsia="Calibri" w:cs="Arial"/>
          <w:bCs/>
          <w:color w:val="000000"/>
          <w:szCs w:val="20"/>
        </w:rPr>
        <w:t>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Vốn huy động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(ghi rõ giá trị đã huy động và nguồn vốn)</w:t>
      </w:r>
      <w:r w:rsidRPr="004C75D6">
        <w:rPr>
          <w:rFonts w:eastAsia="Calibri" w:cs="Arial"/>
          <w:bCs/>
          <w:color w:val="000000"/>
          <w:szCs w:val="20"/>
        </w:rPr>
        <w:t> trong đó: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+ Vốn vay từ các tổ chức tín dụng: ..........................................................................................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+ Vốn huy động từ cổ đông, thành viên, từ các chủ thể khác: 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+ Vốn huy động từ nguồn khác (</w:t>
      </w:r>
      <w:r w:rsidRPr="004C75D6">
        <w:rPr>
          <w:rFonts w:eastAsia="Calibri" w:cs="Arial"/>
          <w:bCs/>
          <w:i/>
          <w:iCs/>
          <w:color w:val="000000"/>
          <w:szCs w:val="20"/>
        </w:rPr>
        <w:t>ghi rõ nguồn</w:t>
      </w:r>
      <w:r w:rsidRPr="004C75D6">
        <w:rPr>
          <w:rFonts w:eastAsia="Calibri" w:cs="Arial"/>
          <w:bCs/>
          <w:color w:val="000000"/>
          <w:szCs w:val="20"/>
        </w:rPr>
        <w:t>): 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Lợi nhuận để lại của nhà đầu tư để tái đầu tư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(nếu có)</w:t>
      </w:r>
      <w:r w:rsidRPr="004C75D6">
        <w:rPr>
          <w:rFonts w:eastAsia="Calibri" w:cs="Arial"/>
          <w:bCs/>
          <w:color w:val="000000"/>
          <w:szCs w:val="20"/>
        </w:rPr>
        <w:t>: 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b) Tiến độ thực các mục tiêu hoạt động chủ yếu của dự án đầu tư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c) Tiến độ xây dựng cơ bản và đưa công trình vào hoạt động hoặc khai thác vận hành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(nếu có)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d) Sơ bộ phương án phân kỳ đầu tư hoặc phân chia dự án thành phần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(nếu có)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i/>
          <w:iCs/>
          <w:color w:val="000000"/>
          <w:szCs w:val="20"/>
        </w:rPr>
        <w:t>(Trường hợp dự án đầu tư chia thành nhiều giai đoạn thì phải ghi rõ tiến độ thực hiện từng giai đoạn)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2. Tiến độ thực hiện các nội dung khác được quy định tại Giấy chứng nhận đăng ký đầu tư hoặc Quyết định chấp thuận chủ trương đầu tư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(nếu có)</w:t>
      </w:r>
      <w:r w:rsidRPr="004C75D6">
        <w:rPr>
          <w:rFonts w:eastAsia="Calibri" w:cs="Arial"/>
          <w:bCs/>
          <w:color w:val="000000"/>
          <w:szCs w:val="20"/>
        </w:rPr>
        <w:t>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Việc đăng ký tài khoản báo cáo tình hình thực hiện dự án trên trang web của Bộ Tài chính.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Việc thực hiện các quy định về cấp Giấy chứng nhận đủ điều kiện hoạt động.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3. Sơ lược tình hình hoạt động của dự án tính từ thời điểm thực hiện báo cáo gần nhất trên Hệ thống thông tin quốc gia về đầu tư</w:t>
      </w:r>
      <w:r w:rsidRPr="004C75D6">
        <w:rPr>
          <w:rFonts w:eastAsia="Calibri" w:cs="Arial"/>
          <w:b/>
          <w:bCs/>
          <w:color w:val="000000"/>
          <w:szCs w:val="20"/>
          <w:vertAlign w:val="superscript"/>
        </w:rPr>
        <w:t>1</w:t>
      </w:r>
      <w:r w:rsidRPr="004C75D6">
        <w:rPr>
          <w:rFonts w:eastAsia="Calibri" w:cs="Arial"/>
          <w:b/>
          <w:bCs/>
          <w:color w:val="000000"/>
          <w:szCs w:val="20"/>
        </w:rPr>
        <w:t> hoặc gần nhất báo cáo tại lần điều chỉnh dự án đầu tư gần nhất: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Doanh thu: .........................................................................................................................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Giá trị xuất, nhập khẩu: ......................................................................................................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Lợi nhuận: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Ưu đãi đầu tư được hưởng: ...............................................................................................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Số lao động sử dụng (</w:t>
      </w:r>
      <w:r w:rsidRPr="004C75D6">
        <w:rPr>
          <w:rFonts w:eastAsia="Calibri" w:cs="Arial"/>
          <w:bCs/>
          <w:i/>
          <w:iCs/>
          <w:color w:val="000000"/>
          <w:szCs w:val="20"/>
        </w:rPr>
        <w:t>Tổng số lao động, người Việt Nam, người nước ngoài</w:t>
      </w:r>
      <w:r w:rsidRPr="004C75D6">
        <w:rPr>
          <w:rFonts w:eastAsia="Calibri" w:cs="Arial"/>
          <w:bCs/>
          <w:color w:val="000000"/>
          <w:szCs w:val="20"/>
        </w:rPr>
        <w:t>): 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................................................................................................................................................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Mức thu nhập bình quân của người lao động: …………………………………………………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Tình hình thực hiện nghĩa vụ tài chính: ...............................................................................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Các khoản thuế, phí, tiền thuê đất đã nộp: ..........................................................................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Các khoản thuế, phí, tiền thuê đất còn nợ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(nếu có)</w:t>
      </w:r>
      <w:r w:rsidRPr="004C75D6">
        <w:rPr>
          <w:rFonts w:eastAsia="Calibri" w:cs="Arial"/>
          <w:bCs/>
          <w:color w:val="000000"/>
          <w:szCs w:val="20"/>
        </w:rPr>
        <w:t>: ............................................................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Các nghĩa vụ tài chính với các bên liên quan khác (</w:t>
      </w:r>
      <w:r w:rsidRPr="004C75D6">
        <w:rPr>
          <w:rFonts w:eastAsia="Calibri" w:cs="Arial"/>
          <w:bCs/>
          <w:i/>
          <w:iCs/>
          <w:color w:val="000000"/>
          <w:szCs w:val="20"/>
        </w:rPr>
        <w:t>lương đối với người lao động, các khoản phải trả cho bên thứ ba,…</w:t>
      </w:r>
      <w:r w:rsidRPr="004C75D6">
        <w:rPr>
          <w:rFonts w:eastAsia="Calibri" w:cs="Arial"/>
          <w:bCs/>
          <w:color w:val="000000"/>
          <w:szCs w:val="20"/>
        </w:rPr>
        <w:t>) (</w:t>
      </w:r>
      <w:r w:rsidRPr="004C75D6">
        <w:rPr>
          <w:rFonts w:eastAsia="Calibri" w:cs="Arial"/>
          <w:bCs/>
          <w:i/>
          <w:iCs/>
          <w:color w:val="000000"/>
          <w:szCs w:val="20"/>
        </w:rPr>
        <w:t>nếu có</w:t>
      </w:r>
      <w:r w:rsidRPr="004C75D6">
        <w:rPr>
          <w:rFonts w:eastAsia="Calibri" w:cs="Arial"/>
          <w:bCs/>
          <w:color w:val="000000"/>
          <w:szCs w:val="20"/>
        </w:rPr>
        <w:t>):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Tình hình sử dụng năng lượng: điện, than, dầu, khí LNG và các nhiên liệu khác </w:t>
      </w:r>
      <w:r w:rsidRPr="004C75D6">
        <w:rPr>
          <w:rFonts w:eastAsia="Calibri" w:cs="Arial"/>
          <w:bCs/>
          <w:i/>
          <w:iCs/>
          <w:color w:val="000000"/>
          <w:szCs w:val="20"/>
        </w:rPr>
        <w:t>(nếu có)</w:t>
      </w:r>
      <w:r w:rsidRPr="004C75D6">
        <w:rPr>
          <w:rFonts w:eastAsia="Calibri" w:cs="Arial"/>
          <w:bCs/>
          <w:color w:val="000000"/>
          <w:szCs w:val="20"/>
        </w:rPr>
        <w:t>:</w:t>
      </w:r>
    </w:p>
    <w:p w:rsidR="00EC7D10" w:rsidRPr="004C75D6" w:rsidRDefault="00EC7D10" w:rsidP="004C75D6">
      <w:pPr>
        <w:adjustRightInd w:val="0"/>
        <w:snapToGrid w:val="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- Tình hình chấp hành các quy định pháp luật về môi trường, xây dựng… và các quy định pháp luật khác có liên quan.</w:t>
      </w:r>
    </w:p>
    <w:p w:rsidR="00EC7D10" w:rsidRPr="004C75D6" w:rsidRDefault="00EC7D10" w:rsidP="004C75D6">
      <w:pPr>
        <w:adjustRightInd w:val="0"/>
        <w:snapToGrid w:val="0"/>
        <w:jc w:val="center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EC7D10" w:rsidRPr="004C75D6" w:rsidTr="007F3BBF">
        <w:trPr>
          <w:tblCellSpacing w:w="0" w:type="dxa"/>
        </w:trPr>
        <w:tc>
          <w:tcPr>
            <w:tcW w:w="2042" w:type="pct"/>
            <w:shd w:val="clear" w:color="auto" w:fill="FFFFFF"/>
            <w:hideMark/>
          </w:tcPr>
          <w:p w:rsidR="00EC7D10" w:rsidRPr="004C75D6" w:rsidRDefault="00EC7D10" w:rsidP="004C75D6">
            <w:pPr>
              <w:adjustRightInd w:val="0"/>
              <w:snapToGrid w:val="0"/>
              <w:jc w:val="center"/>
              <w:rPr>
                <w:rFonts w:eastAsia="Calibri" w:cs="Arial"/>
                <w:bCs/>
                <w:color w:val="000000"/>
                <w:szCs w:val="20"/>
              </w:rPr>
            </w:pPr>
            <w:r w:rsidRPr="004C75D6">
              <w:rPr>
                <w:rFonts w:eastAsia="Calibri"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2958" w:type="pct"/>
            <w:shd w:val="clear" w:color="auto" w:fill="FFFFFF"/>
            <w:hideMark/>
          </w:tcPr>
          <w:p w:rsidR="00EC7D10" w:rsidRPr="004C75D6" w:rsidRDefault="00EC7D10" w:rsidP="004C75D6">
            <w:pPr>
              <w:adjustRightInd w:val="0"/>
              <w:snapToGrid w:val="0"/>
              <w:jc w:val="center"/>
              <w:rPr>
                <w:rFonts w:eastAsia="Calibri" w:cs="Arial"/>
                <w:bCs/>
                <w:color w:val="000000"/>
                <w:szCs w:val="20"/>
              </w:rPr>
            </w:pPr>
            <w:r w:rsidRPr="004C75D6">
              <w:rPr>
                <w:rFonts w:eastAsia="Calibri" w:cs="Arial"/>
                <w:bCs/>
                <w:color w:val="000000"/>
                <w:szCs w:val="20"/>
              </w:rPr>
              <w:t>………, ngày …… tháng …… năm ……</w:t>
            </w:r>
            <w:r w:rsidRPr="004C75D6">
              <w:rPr>
                <w:rFonts w:eastAsia="Calibri" w:cs="Arial"/>
                <w:bCs/>
                <w:color w:val="000000"/>
                <w:szCs w:val="20"/>
              </w:rPr>
              <w:br/>
            </w:r>
            <w:r w:rsidRPr="004C75D6">
              <w:rPr>
                <w:rFonts w:eastAsia="Calibri" w:cs="Arial"/>
                <w:b/>
                <w:bCs/>
                <w:color w:val="000000"/>
                <w:szCs w:val="20"/>
              </w:rPr>
              <w:t>Nhà đầu tư/Tổ chức kinh tế thực hiện dự án</w:t>
            </w:r>
            <w:r w:rsidRPr="004C75D6">
              <w:rPr>
                <w:rFonts w:eastAsia="Calibri" w:cs="Arial"/>
                <w:bCs/>
                <w:color w:val="000000"/>
                <w:szCs w:val="20"/>
              </w:rPr>
              <w:br/>
            </w:r>
            <w:r w:rsidRPr="004C75D6">
              <w:rPr>
                <w:rFonts w:eastAsia="Calibri" w:cs="Arial"/>
                <w:bCs/>
                <w:i/>
                <w:iCs/>
                <w:color w:val="000000"/>
                <w:szCs w:val="20"/>
              </w:rPr>
              <w:t>(Từng nhà đầu tư/Người đại diện theo pháp luật ký,</w:t>
            </w:r>
            <w:r w:rsidRPr="004C75D6">
              <w:rPr>
                <w:rFonts w:eastAsia="Calibri" w:cs="Arial"/>
                <w:bCs/>
                <w:i/>
                <w:iCs/>
                <w:color w:val="000000"/>
                <w:szCs w:val="20"/>
              </w:rPr>
              <w:br/>
              <w:t>ghi rõ họ tên, chức danh và đóng dấu (nếu có))</w:t>
            </w:r>
          </w:p>
        </w:tc>
      </w:tr>
    </w:tbl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 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</w:rPr>
        <w:t>__________________________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Cs/>
          <w:color w:val="000000"/>
          <w:szCs w:val="20"/>
          <w:vertAlign w:val="superscript"/>
        </w:rPr>
        <w:t>1</w:t>
      </w:r>
      <w:r w:rsidRPr="004C75D6">
        <w:rPr>
          <w:rFonts w:eastAsia="Calibri" w:cs="Arial"/>
          <w:bCs/>
          <w:color w:val="000000"/>
          <w:szCs w:val="20"/>
        </w:rPr>
        <w:t> Tại trang điện tử https://fdi.mof.gov.vn</w:t>
      </w:r>
    </w:p>
    <w:p w:rsidR="00EC7D10" w:rsidRPr="004C75D6" w:rsidRDefault="00EC7D10" w:rsidP="004C75D6">
      <w:pPr>
        <w:adjustRightInd w:val="0"/>
        <w:snapToGrid w:val="0"/>
        <w:spacing w:after="120"/>
        <w:ind w:firstLine="720"/>
        <w:jc w:val="both"/>
        <w:rPr>
          <w:rFonts w:eastAsia="Calibri" w:cs="Arial"/>
          <w:bCs/>
          <w:color w:val="000000"/>
          <w:szCs w:val="20"/>
        </w:rPr>
      </w:pPr>
      <w:r w:rsidRPr="004C75D6">
        <w:rPr>
          <w:rFonts w:eastAsia="Calibri" w:cs="Arial"/>
          <w:b/>
          <w:bCs/>
          <w:color w:val="000000"/>
          <w:szCs w:val="20"/>
        </w:rPr>
        <w:t> </w:t>
      </w:r>
    </w:p>
    <w:p w:rsidR="00371B12" w:rsidRDefault="00371B12"/>
    <w:sectPr w:rsidR="00371B12" w:rsidSect="006C5A10">
      <w:pgSz w:w="11906" w:h="16838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10"/>
    <w:rsid w:val="000737B1"/>
    <w:rsid w:val="00371B12"/>
    <w:rsid w:val="003E6ED8"/>
    <w:rsid w:val="00422C7B"/>
    <w:rsid w:val="00456E27"/>
    <w:rsid w:val="005E3494"/>
    <w:rsid w:val="006C5A10"/>
    <w:rsid w:val="008B3F3C"/>
    <w:rsid w:val="009C53AF"/>
    <w:rsid w:val="00D63056"/>
    <w:rsid w:val="00E537EE"/>
    <w:rsid w:val="00E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CFAC61-B9DE-4E6C-A5A4-8FF283D2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D1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D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D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D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D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2026-05-19T09:44:00Z</dcterms:created>
  <dcterms:modified xsi:type="dcterms:W3CDTF">2026-05-19T09:44:00Z</dcterms:modified>
</cp:coreProperties>
</file>